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3383" w14:textId="029C0EC9" w:rsidR="00B77C0B" w:rsidRDefault="00FF02AF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FF02AF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CAFERES JAPAN</w:t>
      </w:r>
      <w:r w:rsidR="007C35C8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202</w:t>
      </w:r>
      <w:r w:rsidR="00A84CBB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6</w:t>
      </w:r>
      <w:r w:rsidR="001D48A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  <w:r w:rsidR="007C35C8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>(0</w:t>
      </w:r>
      <w:r w:rsidR="009F3A98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8/04-08/06</w:t>
      </w:r>
      <w:r w:rsidR="007C35C8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>)</w:t>
      </w:r>
      <w:r w:rsidR="008C4E76" w:rsidRPr="008C4E76">
        <w:rPr>
          <w:rFonts w:ascii="Calibri" w:hAnsi="Calibri" w:cs="Arial"/>
          <w:noProof/>
          <w:sz w:val="20"/>
        </w:rPr>
        <w:t xml:space="preserve"> </w:t>
      </w:r>
    </w:p>
    <w:p w14:paraId="15B8E2BD" w14:textId="77777777" w:rsidR="00662103" w:rsidRPr="002D501C" w:rsidRDefault="0090028D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日本</w:t>
      </w:r>
      <w:r w:rsidR="00FF02AF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東京咖啡</w:t>
      </w:r>
      <w:r w:rsidRPr="0090028D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展</w:t>
      </w: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14:paraId="70DF1E56" w14:textId="17A434FC" w:rsidR="0090028D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permStart w:id="1899983628" w:edGrp="everyone"/>
      <w:permEnd w:id="1899983628"/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B77C0B" w:rsidRPr="00B77C0B">
        <w:rPr>
          <w:rFonts w:ascii="Calibri" w:eastAsia="新細明體" w:hAnsi="Calibri" w:cs="Arial" w:hint="eastAsia"/>
          <w:bCs/>
          <w:sz w:val="20"/>
          <w:szCs w:val="20"/>
        </w:rPr>
        <w:t>經濟部國貿</w:t>
      </w:r>
      <w:r w:rsidR="00BA331D">
        <w:rPr>
          <w:rFonts w:ascii="Calibri" w:eastAsia="新細明體" w:hAnsi="Calibri" w:cs="Arial" w:hint="eastAsia"/>
          <w:bCs/>
          <w:sz w:val="20"/>
          <w:szCs w:val="20"/>
        </w:rPr>
        <w:t>署</w:t>
      </w:r>
      <w:r w:rsidR="00B77C0B" w:rsidRPr="00B77C0B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B77C0B" w:rsidRPr="00B77C0B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321170" w:rsidRPr="00321170">
        <w:rPr>
          <w:rFonts w:ascii="Calibri" w:eastAsia="新細明體" w:hAnsi="Calibri" w:cs="Arial"/>
          <w:bCs/>
          <w:sz w:val="20"/>
          <w:szCs w:val="20"/>
        </w:rPr>
        <w:t>JPI0038374</w:t>
      </w:r>
      <w:r w:rsidR="00270E2F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</w:p>
    <w:p w14:paraId="3A9BB37E" w14:textId="1F5B3BB3"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CE5CA3">
        <w:rPr>
          <w:rFonts w:ascii="Calibri" w:hAnsi="Calibri" w:cs="Arial" w:hint="eastAsia"/>
          <w:sz w:val="20"/>
        </w:rPr>
        <w:t>亞威森</w:t>
      </w:r>
      <w:r w:rsidR="00144696">
        <w:rPr>
          <w:rFonts w:ascii="Calibri" w:hAnsi="Calibri" w:cs="Arial" w:hint="eastAsia"/>
          <w:sz w:val="20"/>
        </w:rPr>
        <w:t>國際有限公司</w:t>
      </w:r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14:paraId="0241B222" w14:textId="77777777"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869FA" wp14:editId="22667F54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2E86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2F7562" wp14:editId="24B70F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1C6E3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3602"/>
        <w:gridCol w:w="851"/>
        <w:gridCol w:w="2628"/>
        <w:gridCol w:w="2051"/>
      </w:tblGrid>
      <w:tr w:rsidR="00662103" w:rsidRPr="008446D8" w14:paraId="696DE95E" w14:textId="77777777" w:rsidTr="00FF02AF">
        <w:trPr>
          <w:trHeight w:val="454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D5B6F29" w14:textId="77777777"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2" w:type="dxa"/>
            <w:tcBorders>
              <w:top w:val="single" w:sz="12" w:space="0" w:color="auto"/>
              <w:bottom w:val="single" w:sz="6" w:space="0" w:color="auto"/>
            </w:tcBorders>
          </w:tcPr>
          <w:p w14:paraId="27C44334" w14:textId="77777777"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  <w:permStart w:id="708530692" w:edGrp="everyone"/>
            <w:permEnd w:id="708530692"/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2DB10" w14:textId="77777777"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AABEFF" w14:textId="77777777" w:rsidR="00662103" w:rsidRPr="008446D8" w:rsidRDefault="008C4E76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permStart w:id="454837226" w:edGrp="everyone"/>
            <w:r w:rsidRPr="008C4E76">
              <w:rPr>
                <w:rFonts w:ascii="微軟正黑體" w:eastAsia="微軟正黑體" w:hAnsi="微軟正黑體" w:cs="新細明體"/>
                <w:b/>
                <w:noProof/>
                <w:color w:val="002060"/>
                <w:kern w:val="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D8FA0F" wp14:editId="27FDE346">
                      <wp:simplePos x="0" y="0"/>
                      <wp:positionH relativeFrom="column">
                        <wp:posOffset>-4028440</wp:posOffset>
                      </wp:positionH>
                      <wp:positionV relativeFrom="paragraph">
                        <wp:posOffset>117475</wp:posOffset>
                      </wp:positionV>
                      <wp:extent cx="457200" cy="4008120"/>
                      <wp:effectExtent l="0" t="0" r="19050" b="11430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00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818E1" w14:textId="77777777" w:rsidR="008C4E76" w:rsidRPr="003D7CB4" w:rsidRDefault="008C4E76" w:rsidP="008C4E76">
                                  <w:pPr>
                                    <w:rPr>
                                      <w:b/>
                                    </w:rPr>
                                  </w:pPr>
                                  <w:r w:rsidRPr="003D7CB4">
                                    <w:rPr>
                                      <w:rFonts w:hint="eastAsia"/>
                                      <w:b/>
                                    </w:rPr>
                                    <w:t>※全部欄位皆為</w:t>
                                  </w:r>
                                  <w:r w:rsidRPr="003D7CB4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必填</w:t>
                                  </w:r>
                                  <w:r w:rsidRPr="003D7CB4">
                                    <w:rPr>
                                      <w:rFonts w:hint="eastAsia"/>
                                      <w:b/>
                                    </w:rPr>
                                    <w:t>，請確實填寫，避免影響您的權益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D8FA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margin-left:-317.2pt;margin-top:9.25pt;width:36pt;height:3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" fillcolor="white [3201]" strokeweight=".5pt">
                      <v:textbox style="layout-flow:vertical-ideographic">
                        <w:txbxContent>
                          <w:p w14:paraId="285818E1" w14:textId="77777777" w:rsidR="008C4E76" w:rsidRPr="003D7CB4" w:rsidRDefault="008C4E76" w:rsidP="008C4E76">
                            <w:pPr>
                              <w:rPr>
                                <w:b/>
                              </w:rPr>
                            </w:pPr>
                            <w:r w:rsidRPr="003D7CB4">
                              <w:rPr>
                                <w:rFonts w:hint="eastAsia"/>
                                <w:b/>
                              </w:rPr>
                              <w:t>※全部欄位皆為</w:t>
                            </w:r>
                            <w:r w:rsidRPr="003D7CB4">
                              <w:rPr>
                                <w:rFonts w:hint="eastAsia"/>
                                <w:b/>
                                <w:color w:val="FF0000"/>
                              </w:rPr>
                              <w:t>必填</w:t>
                            </w:r>
                            <w:r w:rsidRPr="003D7CB4">
                              <w:rPr>
                                <w:rFonts w:hint="eastAsia"/>
                                <w:b/>
                              </w:rPr>
                              <w:t>，請確實填寫，避免影響您的權益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4E76">
              <w:rPr>
                <w:rFonts w:ascii="微軟正黑體" w:eastAsia="微軟正黑體" w:hAnsi="微軟正黑體" w:cs="新細明體"/>
                <w:b/>
                <w:noProof/>
                <w:color w:val="002060"/>
                <w:kern w:val="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4B564" wp14:editId="19AFA9AD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77470</wp:posOffset>
                      </wp:positionV>
                      <wp:extent cx="396240" cy="6507480"/>
                      <wp:effectExtent l="0" t="0" r="22860" b="2667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6507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EF6A85" w14:textId="0AB0AA62" w:rsidR="008C4E76" w:rsidRDefault="008C4E76" w:rsidP="008C4E76">
                                  <w:r>
                                    <w:rPr>
                                      <w:rFonts w:hint="eastAsia"/>
                                    </w:rPr>
                                    <w:t>有補助資格者請注意：名板名稱須登錄國貿</w:t>
                                  </w:r>
                                  <w:r w:rsidR="00BA331D">
                                    <w:rPr>
                                      <w:rFonts w:hint="eastAsia"/>
                                    </w:rPr>
                                    <w:t>署</w:t>
                                  </w:r>
                                  <w:r w:rsidRPr="00B6330E">
                                    <w:rPr>
                                      <w:rFonts w:hint="eastAsia"/>
                                    </w:rPr>
                                    <w:t>出進口廠商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系統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攤位上須有明顯的</w:t>
                                  </w:r>
                                  <w:r w:rsidRPr="00B43230">
                                    <w:rPr>
                                      <w:rFonts w:hint="eastAsia"/>
                                    </w:rPr>
                                    <w:t>展覽補助標章</w:t>
                                  </w:r>
                                </w:p>
                                <w:p w14:paraId="35D62537" w14:textId="77777777" w:rsidR="008C4E76" w:rsidRPr="00B43230" w:rsidRDefault="008C4E76" w:rsidP="008C4E76"/>
                                <w:p w14:paraId="735E91F6" w14:textId="77777777" w:rsidR="008C4E76" w:rsidRPr="00B6330E" w:rsidRDefault="008C4E76" w:rsidP="008C4E76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4B564" id="文字方塊 4" o:spid="_x0000_s1027" type="#_x0000_t202" style="position:absolute;margin-left:239.85pt;margin-top:6.1pt;width:31.2pt;height:5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" fillcolor="white [3201]" strokeweight=".5pt">
                      <v:textbox style="layout-flow:vertical-ideographic">
                        <w:txbxContent>
                          <w:p w14:paraId="02EF6A85" w14:textId="0AB0AA62" w:rsidR="008C4E76" w:rsidRDefault="008C4E76" w:rsidP="008C4E76">
                            <w:r>
                              <w:rPr>
                                <w:rFonts w:hint="eastAsia"/>
                              </w:rPr>
                              <w:t>有補助資格者請注意：名板名稱須登錄國貿</w:t>
                            </w:r>
                            <w:r w:rsidR="00BA331D">
                              <w:rPr>
                                <w:rFonts w:hint="eastAsia"/>
                              </w:rPr>
                              <w:t>署</w:t>
                            </w:r>
                            <w:r w:rsidRPr="00B6330E">
                              <w:rPr>
                                <w:rFonts w:hint="eastAsia"/>
                              </w:rPr>
                              <w:t>出進口廠商</w:t>
                            </w:r>
                            <w:r>
                              <w:rPr>
                                <w:rFonts w:hint="eastAsia"/>
                              </w:rPr>
                              <w:t>系統</w:t>
                            </w:r>
                            <w:r>
                              <w:rPr>
                                <w:rFonts w:hint="eastAsia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</w:rPr>
                              <w:t>攤位上須有明顯的</w:t>
                            </w:r>
                            <w:r w:rsidRPr="00B43230">
                              <w:rPr>
                                <w:rFonts w:hint="eastAsia"/>
                              </w:rPr>
                              <w:t>展覽補助標章</w:t>
                            </w:r>
                          </w:p>
                          <w:p w14:paraId="35D62537" w14:textId="77777777" w:rsidR="008C4E76" w:rsidRPr="00B43230" w:rsidRDefault="008C4E76" w:rsidP="008C4E76"/>
                          <w:p w14:paraId="735E91F6" w14:textId="77777777" w:rsidR="008C4E76" w:rsidRPr="00B6330E" w:rsidRDefault="008C4E76" w:rsidP="008C4E76"/>
                        </w:txbxContent>
                      </v:textbox>
                    </v:shape>
                  </w:pict>
                </mc:Fallback>
              </mc:AlternateContent>
            </w:r>
            <w:permEnd w:id="454837226"/>
          </w:p>
        </w:tc>
      </w:tr>
      <w:tr w:rsidR="00144696" w:rsidRPr="008446D8" w14:paraId="513B0646" w14:textId="77777777" w:rsidTr="00FF02AF">
        <w:trPr>
          <w:trHeight w:val="454"/>
        </w:trPr>
        <w:tc>
          <w:tcPr>
            <w:tcW w:w="11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A5D9" w14:textId="77777777" w:rsidR="00144696" w:rsidRPr="008446D8" w:rsidRDefault="00144696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D427C" w14:textId="77777777" w:rsidR="00144696" w:rsidRPr="008446D8" w:rsidRDefault="00144696" w:rsidP="00565654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>
              <w:rPr>
                <w:rFonts w:ascii="Calibri" w:hAnsi="Calibri" w:cs="Arial"/>
                <w:sz w:val="18"/>
              </w:rPr>
              <w:t xml:space="preserve"> </w:t>
            </w:r>
            <w:permStart w:id="134693271" w:edGrp="everyone"/>
            <w:permEnd w:id="134693271"/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FC61EA" w14:textId="77777777" w:rsidR="00144696" w:rsidRPr="008446D8" w:rsidRDefault="00144696" w:rsidP="0014469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4454A29" w14:textId="77777777" w:rsidR="00144696" w:rsidRPr="008446D8" w:rsidRDefault="00144696" w:rsidP="0014469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permStart w:id="836182692" w:edGrp="everyone"/>
            <w:permEnd w:id="836182692"/>
          </w:p>
        </w:tc>
      </w:tr>
      <w:tr w:rsidR="00662103" w:rsidRPr="008446D8" w14:paraId="3016E80D" w14:textId="77777777" w:rsidTr="00FF02AF">
        <w:trPr>
          <w:trHeight w:val="454"/>
        </w:trPr>
        <w:tc>
          <w:tcPr>
            <w:tcW w:w="11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06C7D2D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2" w:type="dxa"/>
            <w:tcBorders>
              <w:top w:val="single" w:sz="6" w:space="0" w:color="auto"/>
              <w:bottom w:val="single" w:sz="6" w:space="0" w:color="auto"/>
            </w:tcBorders>
          </w:tcPr>
          <w:p w14:paraId="3D0B07B5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  <w:permStart w:id="1605513387" w:edGrp="everyone"/>
            <w:permEnd w:id="1605513387"/>
          </w:p>
        </w:tc>
        <w:tc>
          <w:tcPr>
            <w:tcW w:w="5530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3374DB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permStart w:id="1350069000" w:edGrp="everyone"/>
            <w:permEnd w:id="1350069000"/>
          </w:p>
        </w:tc>
      </w:tr>
      <w:tr w:rsidR="00662103" w:rsidRPr="008446D8" w14:paraId="0ECC0B75" w14:textId="77777777" w:rsidTr="00FF02AF">
        <w:trPr>
          <w:trHeight w:val="454"/>
        </w:trPr>
        <w:tc>
          <w:tcPr>
            <w:tcW w:w="11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032D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73C7FC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permStart w:id="331435076" w:edGrp="everyone"/>
            <w:permEnd w:id="331435076"/>
          </w:p>
        </w:tc>
      </w:tr>
      <w:tr w:rsidR="00662103" w:rsidRPr="008446D8" w14:paraId="22D1BC6E" w14:textId="77777777" w:rsidTr="00FF02AF">
        <w:trPr>
          <w:trHeight w:val="454"/>
        </w:trPr>
        <w:tc>
          <w:tcPr>
            <w:tcW w:w="11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0331D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15AE6F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permStart w:id="1200585350" w:edGrp="everyone"/>
            <w:permEnd w:id="1200585350"/>
          </w:p>
        </w:tc>
      </w:tr>
      <w:tr w:rsidR="00662103" w:rsidRPr="008446D8" w14:paraId="199A8C13" w14:textId="77777777" w:rsidTr="00FF02AF">
        <w:trPr>
          <w:trHeight w:val="454"/>
        </w:trPr>
        <w:tc>
          <w:tcPr>
            <w:tcW w:w="11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369536" w14:textId="77777777"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2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071CDF" w14:textId="77777777"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permStart w:id="1979348829" w:edGrp="everyone"/>
            <w:permEnd w:id="1979348829"/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BEB7232" w14:textId="77777777"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8EA8A" w14:textId="77777777"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permStart w:id="1448622505" w:edGrp="everyone"/>
            <w:permEnd w:id="1448622505"/>
          </w:p>
        </w:tc>
      </w:tr>
      <w:tr w:rsidR="00605B1F" w:rsidRPr="008446D8" w14:paraId="7A2DDDE7" w14:textId="77777777" w:rsidTr="00FF02AF">
        <w:trPr>
          <w:trHeight w:val="454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FC6382" w14:textId="77777777"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65824B50" w14:textId="77777777"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permStart w:id="251667321" w:edGrp="everyone"/>
            <w:permEnd w:id="251667321"/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52903B24" w14:textId="77777777"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0239B052" w14:textId="77777777"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permStart w:id="1407263851" w:edGrp="everyone"/>
            <w:permEnd w:id="1407263851"/>
          </w:p>
        </w:tc>
      </w:tr>
      <w:tr w:rsidR="001B66F9" w:rsidRPr="008446D8" w14:paraId="36F72763" w14:textId="77777777" w:rsidTr="00FF02AF">
        <w:trPr>
          <w:trHeight w:val="454"/>
        </w:trPr>
        <w:tc>
          <w:tcPr>
            <w:tcW w:w="1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CA6D5E3" w14:textId="77777777"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376856AF" w14:textId="77777777"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permStart w:id="1173099495" w:edGrp="everyone"/>
            <w:permEnd w:id="1173099495"/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8D23CA9" w14:textId="77777777"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746DE500" w14:textId="77777777"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permStart w:id="244852381" w:edGrp="everyone"/>
            <w:permEnd w:id="244852381"/>
          </w:p>
        </w:tc>
      </w:tr>
      <w:tr w:rsidR="000B21C5" w:rsidRPr="008446D8" w14:paraId="615A7566" w14:textId="77777777" w:rsidTr="00FF02AF">
        <w:trPr>
          <w:trHeight w:val="454"/>
        </w:trPr>
        <w:tc>
          <w:tcPr>
            <w:tcW w:w="110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2AEDA81" w14:textId="77777777"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14:paraId="49016306" w14:textId="77777777"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2" w:type="dxa"/>
            <w:tcBorders>
              <w:top w:val="single" w:sz="12" w:space="0" w:color="auto"/>
              <w:bottom w:val="single" w:sz="6" w:space="0" w:color="auto"/>
            </w:tcBorders>
          </w:tcPr>
          <w:p w14:paraId="5540C70D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  <w:permStart w:id="764281503" w:edGrp="everyone"/>
            <w:permEnd w:id="764281503"/>
          </w:p>
        </w:tc>
        <w:tc>
          <w:tcPr>
            <w:tcW w:w="5530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312130D0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  <w:permStart w:id="2022795070" w:edGrp="everyone"/>
            <w:permEnd w:id="2022795070"/>
          </w:p>
        </w:tc>
      </w:tr>
      <w:tr w:rsidR="000B21C5" w:rsidRPr="008446D8" w14:paraId="08CA98CB" w14:textId="77777777" w:rsidTr="00FF02AF">
        <w:trPr>
          <w:trHeight w:val="454"/>
        </w:trPr>
        <w:tc>
          <w:tcPr>
            <w:tcW w:w="11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56C216" w14:textId="77777777"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2" w:type="dxa"/>
            <w:tcBorders>
              <w:top w:val="single" w:sz="6" w:space="0" w:color="auto"/>
              <w:bottom w:val="single" w:sz="6" w:space="0" w:color="auto"/>
            </w:tcBorders>
          </w:tcPr>
          <w:p w14:paraId="2960C5BF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  <w:permStart w:id="1808602062" w:edGrp="everyone"/>
            <w:permEnd w:id="1808602062"/>
          </w:p>
        </w:tc>
        <w:tc>
          <w:tcPr>
            <w:tcW w:w="553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08EFE9E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  <w:permStart w:id="27813647" w:edGrp="everyone"/>
            <w:permEnd w:id="27813647"/>
          </w:p>
        </w:tc>
      </w:tr>
      <w:tr w:rsidR="000B21C5" w:rsidRPr="008446D8" w14:paraId="66111C1D" w14:textId="77777777" w:rsidTr="00FF02AF">
        <w:trPr>
          <w:trHeight w:val="454"/>
        </w:trPr>
        <w:tc>
          <w:tcPr>
            <w:tcW w:w="110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F54495C" w14:textId="77777777"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2" w:type="dxa"/>
            <w:tcBorders>
              <w:top w:val="single" w:sz="6" w:space="0" w:color="auto"/>
              <w:bottom w:val="single" w:sz="12" w:space="0" w:color="auto"/>
            </w:tcBorders>
          </w:tcPr>
          <w:p w14:paraId="3F8F3ACE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permStart w:id="1048982345" w:edGrp="everyone"/>
            <w:permEnd w:id="1048982345"/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CFD40A" w14:textId="77777777"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6406705A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permStart w:id="1493196204" w:edGrp="everyone"/>
            <w:permEnd w:id="1493196204"/>
          </w:p>
        </w:tc>
      </w:tr>
      <w:tr w:rsidR="00605B1F" w:rsidRPr="008446D8" w14:paraId="0914E2E5" w14:textId="77777777" w:rsidTr="00FF02AF">
        <w:trPr>
          <w:cantSplit/>
          <w:trHeight w:val="389"/>
        </w:trPr>
        <w:tc>
          <w:tcPr>
            <w:tcW w:w="1102" w:type="dxa"/>
            <w:tcBorders>
              <w:top w:val="nil"/>
            </w:tcBorders>
            <w:shd w:val="clear" w:color="auto" w:fill="E2EFD9"/>
            <w:vAlign w:val="center"/>
          </w:tcPr>
          <w:p w14:paraId="39706232" w14:textId="77777777"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3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73F3F4" w14:textId="77777777"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permStart w:id="313206282" w:edGrp="everyone"/>
            <w:r w:rsidRPr="008446D8">
              <w:rPr>
                <w:rFonts w:ascii="Calibri" w:hAnsi="Calibri"/>
                <w:u w:val="single"/>
              </w:rPr>
              <w:t xml:space="preserve">        </w:t>
            </w:r>
            <w:permEnd w:id="313206282"/>
            <w:r w:rsidRPr="008446D8">
              <w:rPr>
                <w:rFonts w:ascii="Calibri" w:hAnsi="Calibri"/>
              </w:rPr>
              <w:t>個展示單位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6629EAD" w14:textId="77777777"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  <w:r w:rsidR="00144696" w:rsidRPr="00165F36">
              <w:rPr>
                <w:rFonts w:ascii="Calibri" w:hAnsi="Calibri" w:cs="Arial" w:hint="eastAsia"/>
                <w:color w:val="FF0000"/>
                <w:szCs w:val="20"/>
              </w:rPr>
              <w:t>(2</w:t>
            </w:r>
            <w:r w:rsidR="00144696" w:rsidRPr="00165F36">
              <w:rPr>
                <w:rFonts w:ascii="Calibri" w:hAnsi="Calibri" w:cs="Arial" w:hint="eastAsia"/>
                <w:color w:val="FF0000"/>
                <w:szCs w:val="20"/>
              </w:rPr>
              <w:t>個攤位以上才可申請</w:t>
            </w:r>
            <w:r w:rsidR="00144696" w:rsidRPr="00165F36">
              <w:rPr>
                <w:rFonts w:ascii="Calibri" w:hAnsi="Calibri" w:cs="Arial" w:hint="eastAsia"/>
                <w:color w:val="FF0000"/>
                <w:szCs w:val="20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306E0DD1" w14:textId="77777777"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permStart w:id="1257527313" w:edGrp="everyone"/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permEnd w:id="1257527313"/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permStart w:id="1217873782" w:edGrp="everyone"/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permEnd w:id="1217873782"/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</w:p>
        </w:tc>
      </w:tr>
      <w:tr w:rsidR="00B31998" w:rsidRPr="008446D8" w14:paraId="4166FE5C" w14:textId="77777777" w:rsidTr="00FF02AF">
        <w:trPr>
          <w:cantSplit/>
          <w:trHeight w:val="363"/>
        </w:trPr>
        <w:tc>
          <w:tcPr>
            <w:tcW w:w="110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151281D" w14:textId="77777777"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C8780" w14:textId="77777777"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  <w:permStart w:id="1364460118" w:edGrp="everyone"/>
            <w:permEnd w:id="1364460118"/>
          </w:p>
        </w:tc>
      </w:tr>
      <w:tr w:rsidR="00A20BE8" w:rsidRPr="00F7154F" w14:paraId="30787034" w14:textId="77777777" w:rsidTr="00FF02AF">
        <w:trPr>
          <w:cantSplit/>
          <w:trHeight w:val="969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2738F1FE" w14:textId="77777777"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14:paraId="4EA861E8" w14:textId="77777777"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14:paraId="2CC0E9CF" w14:textId="77777777"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66C95" w14:textId="37EFE87F" w:rsidR="001D48A5" w:rsidRDefault="00396A46" w:rsidP="00D71BB1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原價</w:t>
            </w:r>
            <w:r w:rsidR="00894856" w:rsidRPr="00894856">
              <w:rPr>
                <w:rFonts w:ascii="新細明體" w:hAnsi="新細明體" w:hint="eastAsia"/>
                <w:sz w:val="20"/>
                <w:szCs w:val="20"/>
              </w:rPr>
              <w:t>：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8.1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1D48A5" w:rsidRPr="001D48A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JPY</w:t>
            </w:r>
            <w:r w:rsidR="0050273B">
              <w:rPr>
                <w:rFonts w:ascii="新細明體" w:hAnsi="新細明體"/>
                <w:b/>
                <w:color w:val="FF0000"/>
                <w:sz w:val="20"/>
                <w:szCs w:val="20"/>
              </w:rPr>
              <w:t>740,000</w:t>
            </w:r>
            <w:r w:rsidR="001D48A5" w:rsidRPr="001D48A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(未稅)</w:t>
            </w:r>
            <w:r w:rsidR="005708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; </w:t>
            </w:r>
            <w:r w:rsidR="006341A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轉角費用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JPY4</w:t>
            </w:r>
            <w:r w:rsidR="0057346A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4,0</w:t>
            </w:r>
            <w:r w:rsidR="006341A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00</w:t>
            </w:r>
            <w:r w:rsidR="005708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(未稅)</w:t>
            </w:r>
            <w:r w:rsidR="00AA6BEA">
              <w:rPr>
                <w:rFonts w:ascii="新細明體" w:hAnsi="新細明體"/>
                <w:b/>
                <w:color w:val="FF0000"/>
                <w:sz w:val="20"/>
                <w:szCs w:val="20"/>
              </w:rPr>
              <w:br/>
            </w:r>
            <w:r w:rsidR="00AA6BEA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備註:早鳥優惠JPY</w:t>
            </w:r>
            <w:r w:rsidR="00FC1333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折</w:t>
            </w:r>
            <w:r w:rsidR="00AA6BEA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55,000</w:t>
            </w:r>
            <w:r w:rsidR="009F3A98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</w:t>
            </w:r>
            <w:r w:rsidR="00AA6BEA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(</w:t>
            </w:r>
            <w:r w:rsidR="0050273B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1</w:t>
            </w:r>
            <w:r w:rsidR="0050273B">
              <w:rPr>
                <w:rFonts w:ascii="新細明體" w:hAnsi="新細明體"/>
                <w:b/>
                <w:color w:val="FF0000"/>
                <w:sz w:val="20"/>
                <w:szCs w:val="20"/>
              </w:rPr>
              <w:t>2/31</w:t>
            </w:r>
            <w:r w:rsidR="0050273B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截止日</w:t>
            </w:r>
            <w:r w:rsidR="00AA6BEA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)</w:t>
            </w:r>
          </w:p>
          <w:p w14:paraId="60108DC8" w14:textId="77777777" w:rsidR="00F8730F" w:rsidRDefault="008450ED" w:rsidP="00396A46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5903C0">
              <w:rPr>
                <w:rFonts w:ascii="新細明體" w:hAnsi="新細明體" w:hint="eastAsia"/>
                <w:sz w:val="20"/>
                <w:szCs w:val="20"/>
              </w:rPr>
              <w:t>標準攤位</w:t>
            </w:r>
            <w:r w:rsidR="00F8730F" w:rsidRPr="005903C0">
              <w:rPr>
                <w:rFonts w:ascii="新細明體" w:hAnsi="新細明體" w:hint="eastAsia"/>
                <w:sz w:val="20"/>
                <w:szCs w:val="20"/>
              </w:rPr>
              <w:t>配備</w:t>
            </w:r>
            <w:r w:rsidR="00FF02AF">
              <w:rPr>
                <w:rFonts w:ascii="新細明體" w:hAnsi="新細明體" w:hint="eastAsia"/>
                <w:sz w:val="20"/>
                <w:szCs w:val="20"/>
              </w:rPr>
              <w:t>(參考)</w:t>
            </w:r>
            <w:r w:rsidR="00F8730F" w:rsidRPr="005903C0"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="001D48A5" w:rsidRPr="003F5152">
              <w:rPr>
                <w:rFonts w:ascii="新細明體" w:hAnsi="新細明體" w:hint="eastAsia"/>
                <w:sz w:val="20"/>
                <w:szCs w:val="20"/>
              </w:rPr>
              <w:t>背板、公司招牌版、地毯、插座</w:t>
            </w:r>
            <w:r w:rsidR="00396A46">
              <w:rPr>
                <w:rFonts w:ascii="新細明體" w:hAnsi="新細明體" w:hint="eastAsia"/>
                <w:sz w:val="20"/>
                <w:szCs w:val="20"/>
              </w:rPr>
              <w:t>、諮詢台、桌椅</w:t>
            </w:r>
            <w:r w:rsidR="00FF02AF">
              <w:rPr>
                <w:rFonts w:ascii="新細明體" w:hAnsi="新細明體" w:hint="eastAsia"/>
                <w:sz w:val="20"/>
                <w:szCs w:val="20"/>
              </w:rPr>
              <w:t>、垃圾桶</w:t>
            </w:r>
            <w:r w:rsidR="001D48A5" w:rsidRPr="003F5152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1D48A5">
              <w:rPr>
                <w:rFonts w:ascii="新細明體" w:hAnsi="新細明體" w:hint="eastAsia"/>
                <w:sz w:val="20"/>
                <w:szCs w:val="20"/>
              </w:rPr>
              <w:t>燈</w:t>
            </w:r>
          </w:p>
          <w:p w14:paraId="761C2305" w14:textId="77777777" w:rsidR="007C35C8" w:rsidRPr="007C35C8" w:rsidRDefault="007C35C8" w:rsidP="00396A46">
            <w:pPr>
              <w:spacing w:line="320" w:lineRule="exact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7C35C8">
              <w:rPr>
                <w:rFonts w:ascii="新細明體" w:hAnsi="新細明體" w:hint="eastAsia"/>
                <w:sz w:val="20"/>
                <w:szCs w:val="20"/>
                <w:u w:val="single"/>
              </w:rPr>
              <w:t>**請自行負擔銀行手續費，避免款項被銀行倒扣不足額</w:t>
            </w:r>
          </w:p>
        </w:tc>
      </w:tr>
      <w:tr w:rsidR="005C02D9" w:rsidRPr="007C35C8" w14:paraId="199E31B3" w14:textId="77777777" w:rsidTr="007C35C8">
        <w:trPr>
          <w:cantSplit/>
          <w:trHeight w:val="3736"/>
        </w:trPr>
        <w:tc>
          <w:tcPr>
            <w:tcW w:w="11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7753842" w14:textId="77777777"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14:paraId="06FC0CC1" w14:textId="77777777"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14:paraId="0E81F440" w14:textId="77777777"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32" w:type="dxa"/>
            <w:gridSpan w:val="4"/>
            <w:tcBorders>
              <w:top w:val="single" w:sz="4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85" w:type="dxa"/>
            </w:tcMar>
          </w:tcPr>
          <w:p w14:paraId="2A83EE34" w14:textId="77777777" w:rsidR="007C35C8" w:rsidRDefault="007C35C8" w:rsidP="007C35C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14:paraId="22560826" w14:textId="77777777" w:rsidR="007C35C8" w:rsidRDefault="007C35C8" w:rsidP="007C35C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14:paraId="598369AD" w14:textId="77777777" w:rsidR="007C35C8" w:rsidRDefault="007C35C8" w:rsidP="007C35C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收到請款單後於</w:t>
            </w: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10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</w:p>
          <w:p w14:paraId="217A03D1" w14:textId="77777777" w:rsidR="007C35C8" w:rsidRDefault="007C35C8" w:rsidP="007C35C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依全額繳費先後及攤位大小決定</w:t>
            </w:r>
            <w:r w:rsidRPr="00CE4931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選位順序</w:t>
            </w:r>
          </w:p>
          <w:p w14:paraId="60F126F7" w14:textId="77777777" w:rsidR="007C35C8" w:rsidRPr="00CE4931" w:rsidRDefault="007C35C8" w:rsidP="007C35C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轉角數量有限，先繳款先提供</w:t>
            </w:r>
          </w:p>
          <w:p w14:paraId="1E70BADB" w14:textId="77777777" w:rsidR="007C35C8" w:rsidRPr="003D54A8" w:rsidRDefault="007C35C8" w:rsidP="007C35C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匯款帳號如下:</w:t>
            </w:r>
          </w:p>
          <w:p w14:paraId="24585B94" w14:textId="77777777" w:rsidR="00CE5CA3" w:rsidRPr="00F41012" w:rsidRDefault="00CE5CA3" w:rsidP="00CE5CA3">
            <w:pPr>
              <w:adjustRightInd w:val="0"/>
              <w:snapToGrid w:val="0"/>
              <w:spacing w:line="280" w:lineRule="atLeast"/>
              <w:ind w:left="36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41012">
              <w:rPr>
                <w:rFonts w:ascii="新細明體" w:hAnsi="新細明體" w:cs="Arial"/>
                <w:color w:val="000000"/>
                <w:sz w:val="20"/>
                <w:szCs w:val="20"/>
              </w:rPr>
              <w:t>Account Name: AVANZA INTERNATIONAL INC</w:t>
            </w:r>
          </w:p>
          <w:p w14:paraId="6CBE0358" w14:textId="77777777" w:rsidR="00CE5CA3" w:rsidRPr="00F41012" w:rsidRDefault="00CE5CA3" w:rsidP="00CE5CA3">
            <w:pPr>
              <w:adjustRightInd w:val="0"/>
              <w:snapToGrid w:val="0"/>
              <w:spacing w:line="280" w:lineRule="atLeast"/>
              <w:ind w:left="36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41012">
              <w:rPr>
                <w:rFonts w:ascii="新細明體" w:hAnsi="新細明體" w:cs="Arial"/>
                <w:color w:val="000000"/>
                <w:sz w:val="20"/>
                <w:szCs w:val="20"/>
              </w:rPr>
              <w:t>Account No: 473141000169</w:t>
            </w:r>
          </w:p>
          <w:p w14:paraId="50934B37" w14:textId="77777777" w:rsidR="00CE5CA3" w:rsidRPr="00F41012" w:rsidRDefault="00CE5CA3" w:rsidP="00CE5CA3">
            <w:pPr>
              <w:adjustRightInd w:val="0"/>
              <w:snapToGrid w:val="0"/>
              <w:spacing w:line="280" w:lineRule="atLeast"/>
              <w:ind w:left="36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41012">
              <w:rPr>
                <w:rFonts w:ascii="新細明體" w:hAnsi="新細明體" w:cs="Arial"/>
                <w:color w:val="000000"/>
                <w:sz w:val="20"/>
                <w:szCs w:val="20"/>
              </w:rPr>
              <w:t>Bank Name: CTBC Bank Co., Ltd. WUN SIN Branch</w:t>
            </w:r>
          </w:p>
          <w:p w14:paraId="3DB96DBF" w14:textId="77777777" w:rsidR="00CE5CA3" w:rsidRPr="00F41012" w:rsidRDefault="00CE5CA3" w:rsidP="00CE5CA3">
            <w:pPr>
              <w:adjustRightInd w:val="0"/>
              <w:snapToGrid w:val="0"/>
              <w:spacing w:line="280" w:lineRule="atLeast"/>
              <w:ind w:left="36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41012">
              <w:rPr>
                <w:rFonts w:ascii="新細明體" w:hAnsi="新細明體" w:cs="Arial"/>
                <w:color w:val="000000"/>
                <w:sz w:val="20"/>
                <w:szCs w:val="20"/>
              </w:rPr>
              <w:t>SWIFT Code: CTCBTWTP 473</w:t>
            </w:r>
          </w:p>
          <w:p w14:paraId="6C0DD3A0" w14:textId="22034098" w:rsidR="00F81604" w:rsidRPr="0023029F" w:rsidRDefault="00CE5CA3" w:rsidP="00CE5CA3">
            <w:pPr>
              <w:adjustRightInd w:val="0"/>
              <w:snapToGrid w:val="0"/>
              <w:spacing w:line="280" w:lineRule="atLeast"/>
              <w:ind w:left="36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41012">
              <w:rPr>
                <w:rFonts w:ascii="新細明體" w:hAnsi="新細明體" w:cs="Arial"/>
                <w:color w:val="000000"/>
                <w:sz w:val="20"/>
                <w:szCs w:val="20"/>
              </w:rPr>
              <w:t>Bank Address: No. 875, Sec. 4, Wenxin Rd., Beitun Dist., Taichung City 406505,Taiwan</w:t>
            </w:r>
          </w:p>
          <w:p w14:paraId="44FA9B6D" w14:textId="612D2ADB" w:rsidR="00F81604" w:rsidRDefault="007C35C8" w:rsidP="00F81604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202</w:t>
            </w:r>
            <w:r w:rsidR="009F3A98">
              <w:rPr>
                <w:rFonts w:ascii="新細明體" w:hAnsi="新細明體" w:cs="Arial"/>
                <w:color w:val="000000"/>
                <w:sz w:val="20"/>
                <w:szCs w:val="20"/>
              </w:rPr>
              <w:t>6</w:t>
            </w:r>
            <w:r w:rsidRPr="007C35C8">
              <w:rPr>
                <w:rFonts w:ascii="新細明體" w:hAnsi="新細明體" w:cs="Arial"/>
                <w:color w:val="000000"/>
                <w:sz w:val="20"/>
                <w:szCs w:val="20"/>
              </w:rPr>
              <w:t xml:space="preserve"> Caferes Japan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」，並將「匯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F81604" w:rsidRPr="009F3A98">
              <w:rPr>
                <w:rFonts w:ascii="新細明體" w:hAnsi="新細明體" w:cs="Arial" w:hint="eastAsia"/>
                <w:color w:val="0000FF"/>
                <w:sz w:val="20"/>
                <w:szCs w:val="20"/>
              </w:rPr>
              <w:t xml:space="preserve">回傳至官方line@air5368f 或 </w:t>
            </w:r>
            <w:hyperlink r:id="rId8" w:history="1">
              <w:r w:rsidR="00F81604" w:rsidRPr="009F3A98">
                <w:rPr>
                  <w:rStyle w:val="a8"/>
                  <w:rFonts w:ascii="新細明體" w:hAnsi="新細明體" w:cs="Arial" w:hint="eastAsia"/>
                  <w:sz w:val="20"/>
                  <w:szCs w:val="20"/>
                </w:rPr>
                <w:t>email至</w:t>
              </w:r>
              <w:r w:rsidR="00F81604" w:rsidRPr="009F3A98">
                <w:rPr>
                  <w:rStyle w:val="a8"/>
                  <w:rFonts w:ascii="新細明體" w:hAnsi="新細明體" w:cs="Arial"/>
                  <w:sz w:val="20"/>
                  <w:szCs w:val="20"/>
                </w:rPr>
                <w:t>assistant@trade-eye.com</w:t>
              </w:r>
            </w:hyperlink>
          </w:p>
          <w:p w14:paraId="3F9D8904" w14:textId="5D29784B" w:rsidR="007A17D0" w:rsidRPr="007C35C8" w:rsidRDefault="007C35C8" w:rsidP="007C35C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7C35C8">
              <w:rPr>
                <w:rFonts w:ascii="Calibri" w:hAnsi="Calibri" w:cs="Arial" w:hint="eastAsia"/>
                <w:sz w:val="20"/>
              </w:rPr>
              <w:t>報名後若取消參展，依大會規定將</w:t>
            </w:r>
            <w:r w:rsidRPr="00F81604">
              <w:rPr>
                <w:rFonts w:ascii="Calibri" w:hAnsi="Calibri" w:cs="Arial" w:hint="eastAsia"/>
                <w:color w:val="FF0000"/>
                <w:sz w:val="20"/>
              </w:rPr>
              <w:t>被酌收退展費</w:t>
            </w:r>
            <w:r w:rsidRPr="00F81604">
              <w:rPr>
                <w:rFonts w:ascii="Calibri" w:hAnsi="Calibri" w:cs="Arial" w:hint="eastAsia"/>
                <w:color w:val="FF0000"/>
                <w:sz w:val="20"/>
              </w:rPr>
              <w:t>100%</w:t>
            </w:r>
          </w:p>
        </w:tc>
      </w:tr>
    </w:tbl>
    <w:p w14:paraId="64E5724C" w14:textId="6BA050F4"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7C35C8">
        <w:rPr>
          <w:rFonts w:ascii="Calibri" w:eastAsia="標楷體" w:hAnsi="Calibri" w:hint="eastAsia"/>
          <w:b/>
          <w:color w:val="002060"/>
          <w:sz w:val="20"/>
          <w:szCs w:val="20"/>
        </w:rPr>
        <w:t>20</w:t>
      </w:r>
      <w:r w:rsidR="009F3A98">
        <w:rPr>
          <w:rFonts w:ascii="Calibri" w:eastAsia="標楷體" w:hAnsi="Calibri"/>
          <w:b/>
          <w:color w:val="002060"/>
          <w:sz w:val="20"/>
          <w:szCs w:val="20"/>
        </w:rPr>
        <w:t>26</w:t>
      </w:r>
      <w:r w:rsidR="00FF02AF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Caferes Japan</w:t>
      </w:r>
      <w:r w:rsidRPr="00B77C0B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CE5CA3">
        <w:rPr>
          <w:rFonts w:ascii="Calibri" w:eastAsia="微軟正黑體" w:hAnsi="Calibri" w:cs="Arial" w:hint="eastAsia"/>
          <w:b/>
          <w:bCs/>
          <w:sz w:val="20"/>
          <w:szCs w:val="20"/>
        </w:rPr>
        <w:t>亞威森</w:t>
      </w:r>
      <w:r w:rsidR="00144696" w:rsidRPr="008B42AB">
        <w:rPr>
          <w:rFonts w:ascii="Calibri" w:eastAsia="微軟正黑體" w:hAnsi="Calibri" w:cs="Arial" w:hint="eastAsia"/>
          <w:b/>
          <w:bCs/>
          <w:sz w:val="20"/>
          <w:szCs w:val="20"/>
        </w:rPr>
        <w:t>國際有限公司</w:t>
      </w:r>
    </w:p>
    <w:p w14:paraId="515EB862" w14:textId="77777777"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14:paraId="39D45B39" w14:textId="77777777"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14:paraId="22BC6875" w14:textId="77777777"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14:paraId="310026AC" w14:textId="756DD5E8"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2917D0">
        <w:rPr>
          <w:rFonts w:ascii="Calibri" w:hAnsi="Calibri" w:cs="Arial" w:hint="eastAsia"/>
          <w:color w:val="7F7F7F"/>
          <w:sz w:val="18"/>
        </w:rPr>
        <w:t>亞威森</w:t>
      </w:r>
      <w:r w:rsidR="00144696" w:rsidRPr="008B42AB">
        <w:rPr>
          <w:rFonts w:ascii="Calibri" w:hAnsi="Calibri" w:cs="Arial" w:hint="eastAsia"/>
          <w:color w:val="7F7F7F"/>
          <w:sz w:val="18"/>
        </w:rPr>
        <w:t>國際股份有限公司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9"/>
      <w:footerReference w:type="default" r:id="rId10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9CF9" w14:textId="77777777" w:rsidR="00573521" w:rsidRDefault="00573521">
      <w:r>
        <w:separator/>
      </w:r>
    </w:p>
  </w:endnote>
  <w:endnote w:type="continuationSeparator" w:id="0">
    <w:p w14:paraId="124C50D5" w14:textId="77777777" w:rsidR="00573521" w:rsidRDefault="0057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4C5A" w14:textId="77777777" w:rsidR="001D48A5" w:rsidRDefault="001D48A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640C17" w14:textId="77777777" w:rsidR="001D48A5" w:rsidRDefault="001D48A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2C27" w14:textId="77777777" w:rsidR="001D48A5" w:rsidRDefault="001D48A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86C3" w14:textId="77777777" w:rsidR="00573521" w:rsidRDefault="00573521">
      <w:r>
        <w:separator/>
      </w:r>
    </w:p>
  </w:footnote>
  <w:footnote w:type="continuationSeparator" w:id="0">
    <w:p w14:paraId="72BD0164" w14:textId="77777777" w:rsidR="00573521" w:rsidRDefault="0057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28294850">
    <w:abstractNumId w:val="0"/>
  </w:num>
  <w:num w:numId="2" w16cid:durableId="1930851677">
    <w:abstractNumId w:val="5"/>
  </w:num>
  <w:num w:numId="3" w16cid:durableId="858160491">
    <w:abstractNumId w:val="6"/>
  </w:num>
  <w:num w:numId="4" w16cid:durableId="2069571013">
    <w:abstractNumId w:val="4"/>
  </w:num>
  <w:num w:numId="5" w16cid:durableId="1353729221">
    <w:abstractNumId w:val="3"/>
  </w:num>
  <w:num w:numId="6" w16cid:durableId="305398839">
    <w:abstractNumId w:val="2"/>
  </w:num>
  <w:num w:numId="7" w16cid:durableId="18233484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05"/>
    <w:rsid w:val="00007B7D"/>
    <w:rsid w:val="000129A9"/>
    <w:rsid w:val="000370D1"/>
    <w:rsid w:val="00050A98"/>
    <w:rsid w:val="00050E37"/>
    <w:rsid w:val="00053890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A1BC0"/>
    <w:rsid w:val="000B08A1"/>
    <w:rsid w:val="000B0FCE"/>
    <w:rsid w:val="000B21C5"/>
    <w:rsid w:val="000B3C61"/>
    <w:rsid w:val="000B619B"/>
    <w:rsid w:val="000B7BFB"/>
    <w:rsid w:val="000C14E6"/>
    <w:rsid w:val="000C19EE"/>
    <w:rsid w:val="000C226A"/>
    <w:rsid w:val="000C620D"/>
    <w:rsid w:val="000D3F3C"/>
    <w:rsid w:val="000E01F9"/>
    <w:rsid w:val="000F04CC"/>
    <w:rsid w:val="000F752A"/>
    <w:rsid w:val="001048F6"/>
    <w:rsid w:val="00111B3F"/>
    <w:rsid w:val="00113BF3"/>
    <w:rsid w:val="001176DA"/>
    <w:rsid w:val="00126435"/>
    <w:rsid w:val="001301B1"/>
    <w:rsid w:val="0014169D"/>
    <w:rsid w:val="00144696"/>
    <w:rsid w:val="001471FA"/>
    <w:rsid w:val="00157D62"/>
    <w:rsid w:val="001708DC"/>
    <w:rsid w:val="0018192A"/>
    <w:rsid w:val="00187415"/>
    <w:rsid w:val="001A53A4"/>
    <w:rsid w:val="001A61B5"/>
    <w:rsid w:val="001B66F9"/>
    <w:rsid w:val="001D10BC"/>
    <w:rsid w:val="001D2EAF"/>
    <w:rsid w:val="001D48A5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02FA"/>
    <w:rsid w:val="00270E2F"/>
    <w:rsid w:val="00272763"/>
    <w:rsid w:val="00273872"/>
    <w:rsid w:val="00281816"/>
    <w:rsid w:val="002917D0"/>
    <w:rsid w:val="002A1F70"/>
    <w:rsid w:val="002B45E2"/>
    <w:rsid w:val="002B54B3"/>
    <w:rsid w:val="002B5A80"/>
    <w:rsid w:val="002B7921"/>
    <w:rsid w:val="002C0B00"/>
    <w:rsid w:val="002C17E5"/>
    <w:rsid w:val="002C3BA2"/>
    <w:rsid w:val="002D501C"/>
    <w:rsid w:val="002E3915"/>
    <w:rsid w:val="002E50C3"/>
    <w:rsid w:val="002E6813"/>
    <w:rsid w:val="002E73DA"/>
    <w:rsid w:val="00301F1B"/>
    <w:rsid w:val="003058F4"/>
    <w:rsid w:val="00320678"/>
    <w:rsid w:val="00321170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67262"/>
    <w:rsid w:val="00367E59"/>
    <w:rsid w:val="00385B03"/>
    <w:rsid w:val="00391D3C"/>
    <w:rsid w:val="00393B13"/>
    <w:rsid w:val="0039458D"/>
    <w:rsid w:val="003948FC"/>
    <w:rsid w:val="00396A46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429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517BC"/>
    <w:rsid w:val="0045640C"/>
    <w:rsid w:val="00460B74"/>
    <w:rsid w:val="00464F4F"/>
    <w:rsid w:val="004712DF"/>
    <w:rsid w:val="00471AC6"/>
    <w:rsid w:val="004721FC"/>
    <w:rsid w:val="00473287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273B"/>
    <w:rsid w:val="00503205"/>
    <w:rsid w:val="005225F0"/>
    <w:rsid w:val="00522D86"/>
    <w:rsid w:val="00525C4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5654"/>
    <w:rsid w:val="00566288"/>
    <w:rsid w:val="00566C57"/>
    <w:rsid w:val="005708FD"/>
    <w:rsid w:val="0057346A"/>
    <w:rsid w:val="00573521"/>
    <w:rsid w:val="00573A8B"/>
    <w:rsid w:val="005813EF"/>
    <w:rsid w:val="005903C0"/>
    <w:rsid w:val="005A2B89"/>
    <w:rsid w:val="005B1208"/>
    <w:rsid w:val="005B3EE3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1AD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053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C35C8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C4E76"/>
    <w:rsid w:val="008D1782"/>
    <w:rsid w:val="008D2EC4"/>
    <w:rsid w:val="008D5134"/>
    <w:rsid w:val="008D5A6F"/>
    <w:rsid w:val="008D6BC4"/>
    <w:rsid w:val="008D6E18"/>
    <w:rsid w:val="008E031E"/>
    <w:rsid w:val="008E77B8"/>
    <w:rsid w:val="0090028D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0E2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3A98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554A1"/>
    <w:rsid w:val="00A6075C"/>
    <w:rsid w:val="00A640F3"/>
    <w:rsid w:val="00A643B4"/>
    <w:rsid w:val="00A66DBD"/>
    <w:rsid w:val="00A67A4C"/>
    <w:rsid w:val="00A70E76"/>
    <w:rsid w:val="00A84CBB"/>
    <w:rsid w:val="00AA39A6"/>
    <w:rsid w:val="00AA6BEA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802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77C0B"/>
    <w:rsid w:val="00BA331D"/>
    <w:rsid w:val="00BD47F1"/>
    <w:rsid w:val="00BE1F16"/>
    <w:rsid w:val="00BE39D5"/>
    <w:rsid w:val="00BE4F8F"/>
    <w:rsid w:val="00C01019"/>
    <w:rsid w:val="00C011B2"/>
    <w:rsid w:val="00C10AAD"/>
    <w:rsid w:val="00C10BB9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25B3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C5821"/>
    <w:rsid w:val="00CD7085"/>
    <w:rsid w:val="00CE5CA3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71BB1"/>
    <w:rsid w:val="00D82BA8"/>
    <w:rsid w:val="00D91FBC"/>
    <w:rsid w:val="00DA1E8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49F"/>
    <w:rsid w:val="00DE2A71"/>
    <w:rsid w:val="00DF4A79"/>
    <w:rsid w:val="00E01E2B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712B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57DF6"/>
    <w:rsid w:val="00F61D76"/>
    <w:rsid w:val="00F7154F"/>
    <w:rsid w:val="00F72F35"/>
    <w:rsid w:val="00F76D04"/>
    <w:rsid w:val="00F816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1333"/>
    <w:rsid w:val="00FC7E18"/>
    <w:rsid w:val="00FD7B05"/>
    <w:rsid w:val="00FF02AF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183FBB74"/>
  <w15:docId w15:val="{CF32F965-32EA-4B5E-A427-83365A73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A53A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1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2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  <w:style w:type="character" w:styleId="af">
    <w:name w:val="Placeholder Text"/>
    <w:basedOn w:val="a0"/>
    <w:uiPriority w:val="99"/>
    <w:semiHidden/>
    <w:rsid w:val="001D48A5"/>
    <w:rPr>
      <w:color w:val="808080"/>
    </w:rPr>
  </w:style>
  <w:style w:type="character" w:customStyle="1" w:styleId="30">
    <w:name w:val="標題 3 字元"/>
    <w:basedOn w:val="a0"/>
    <w:link w:val="3"/>
    <w:semiHidden/>
    <w:rsid w:val="001A53A4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&#33267;accounting@trade-ey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2F45-C677-4733-B64A-C85B7633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655</Words>
  <Characters>736</Characters>
  <Application>Microsoft Office Word</Application>
  <DocSecurity>0</DocSecurity>
  <Lines>6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曾靜宜 Daisy Tseng</cp:lastModifiedBy>
  <cp:revision>5</cp:revision>
  <cp:lastPrinted>2016-06-15T04:00:00Z</cp:lastPrinted>
  <dcterms:created xsi:type="dcterms:W3CDTF">2025-12-08T09:01:00Z</dcterms:created>
  <dcterms:modified xsi:type="dcterms:W3CDTF">2025-12-10T09:22:00Z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8ac914e0be64eee3d06a0ff6cb95e8eaf1b4ae6b7eafa4201f318b894ff7aeaa</vt:lpwstr>
  </property>
</Properties>
</file>